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РАЗРЕШЕНИЕ (СОГЛАСИЕ)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ИСПОЛЬЗОВАНИЕ ИЗОБРАЖЕНИЯ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___________</w:t>
        <w:tab/>
        <w:tab/>
        <w:tab/>
        <w:tab/>
        <w:tab/>
        <w:tab/>
        <w:t xml:space="preserve">                                         «____» __________ 2024 г.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нижеподписавшийся,____________________________________________________ 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серия __________ номер ______________________, 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выдан_________________________________________________________________________________________________________________________________________________________________________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="240" w:lineRule="auto"/>
        <w:ind w:left="0" w:firstLine="566.92913385826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 по адресу: 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srxfndw069og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действуя по своей воле и в интересах несовершеннолетнего, в соответствии с положениями ст. 152.1. ГК РФ, настоящим даю свое согласие ______________________, Пермской региональной общественной организации «Я ПОМОГАЮ ДЕТЯМ» (ИНН 5905996820, ОГРН 1145958016544), именуемые в дальнейшем «Правообладатель», на использование фотоизображений и видеоизображений моего несовершеннолетнего ребенка ______________________________________________________, дата рождения ____________________, свидетельство о рождении _______ № ______________ от ___________ г., зарегистрированной и проживающей по адресу: __________________________________, именуемую в дальнейшем «Несовершеннолетний», в рекламных, информационных и иных материалах, связанных с участием несовершеннолетнего (изображения), без выплаты вознаграждения.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apv010x93se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предоставляется на все изображения, полученные _______________________________________________ (дата и время производства фото, передачи фото) для целей продвижения социального проекта «Всей семьей». Изображения прилагаются.</w:t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k6lfayrzctfs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Изображения Несовершеннолетнего могут быть использованы в течение срока действия социального проекта «Всей семьей» в печатной рекламе, рекламе в интернете, наружной рекламе на территории Российской Федерации (в том числе, но не ограничиваясь: на сайте Правообладателя, а также на иных профессиональных сайтах в качестве иллюстраций профессиональной деятельности, а также на стендах учреждения, в буклетах, альбомах, видеоматериалах), а также информационных и иных материалах.  </w:t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qlhoeij4dyyq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дает право «Правообладателю» обнародовать и в дальнейшем использовать изображения Несовершеннолетнего полностью или фрагментарно. «Правообладатель» по своему усмотрению может воспроизводить, распространять оригиналы изображений и их копии любым способом, осуществлять публичный показ, импортировать оригиналы изображений и их экземпляры в целях распространения, предоставлять оригиналы изображений или их копии, сообщать в эфир и по кабелю, перерабатывать, доводить до всеобщего сведения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33buvhzfckil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Правообладатель обязуется не использовать изображение Несовершеннолетнего способами, порочащими его честь, достоинство и деловую репутацию. 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</w:rPr>
      </w:pPr>
      <w:bookmarkStart w:colFirst="0" w:colLast="0" w:name="_heading=h.12wpmrr477nq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Правообладатель вправе передавать права на изображения Несовершеннолетнего любым третьим лицам в целях продвижения социального проекта.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ol0cz2vh0hc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Данное согласие дается на срок действия социального проекта «Всей семьей», но в любом случае до 31.12.2024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Подпись___________________________/____________________________________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692.7165354330737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cwqEd8J+rHcrNEPhOgCi2AQow==">CgMxLjAyDmguc3J4Zm5kdzA2OW9nMg5oLmFwdjAxMHg5M3NlbDIOaC5rNmxmYXlyemN0ZnMyDmgucWxob2VpajRkeXlxMg5oLjMzYnV2aHpmY2tpbDIOaC4xMndwbXJyNDc3bnEyDmgub2wwY3oydmgwaGNtOAByITFaNXdjZEtNazZTMTVUU0duNDBNV3Q5X0tINHRtLTF4ag==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